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88AEC44" w14:paraId="3DE10544" wp14:textId="3F8794A8">
      <w:pPr>
        <w:pStyle w:val="Heading2"/>
      </w:pPr>
      <w:r w:rsidRPr="288AEC44" w:rsidR="288AEC44">
        <w:rPr>
          <w:rFonts w:ascii="Calibri" w:hAnsi="Calibri" w:eastAsia="Calibri" w:cs="Calibri"/>
          <w:b w:val="0"/>
          <w:bCs w:val="0"/>
          <w:i w:val="0"/>
          <w:iCs w:val="0"/>
          <w:caps w:val="0"/>
          <w:smallCaps w:val="0"/>
          <w:noProof w:val="0"/>
          <w:color w:val="18191B"/>
          <w:sz w:val="31"/>
          <w:szCs w:val="31"/>
          <w:lang w:val="de-DE"/>
        </w:rPr>
        <w:t xml:space="preserve">31. Aargauer Kantonal- Schützenfest 2023 </w:t>
      </w:r>
    </w:p>
    <w:p xmlns:wp14="http://schemas.microsoft.com/office/word/2010/wordml" w:rsidP="288AEC44" w14:paraId="131781A3" wp14:textId="51B46205">
      <w:pPr>
        <w:pStyle w:val="Heading2"/>
      </w:pPr>
      <w:r w:rsidRPr="288AEC44" w:rsidR="288AEC44">
        <w:rPr>
          <w:rFonts w:ascii="Calibri" w:hAnsi="Calibri" w:eastAsia="Calibri" w:cs="Calibri"/>
          <w:b w:val="0"/>
          <w:bCs w:val="0"/>
          <w:i w:val="0"/>
          <w:iCs w:val="0"/>
          <w:caps w:val="0"/>
          <w:smallCaps w:val="0"/>
          <w:noProof w:val="0"/>
          <w:color w:val="18191B"/>
          <w:sz w:val="31"/>
          <w:szCs w:val="31"/>
          <w:lang w:val="de-DE"/>
        </w:rPr>
        <w:t>Schützengesellschaft Zuzgen war mit dabei</w:t>
      </w:r>
    </w:p>
    <w:p xmlns:wp14="http://schemas.microsoft.com/office/word/2010/wordml" w14:paraId="1F4065E3" wp14:textId="103C754A">
      <w:r w:rsidRPr="288AEC44" w:rsidR="288AEC44">
        <w:rPr>
          <w:rFonts w:ascii="Calibri" w:hAnsi="Calibri" w:eastAsia="Calibri" w:cs="Calibri"/>
          <w:b w:val="0"/>
          <w:bCs w:val="0"/>
          <w:i w:val="0"/>
          <w:iCs w:val="0"/>
          <w:caps w:val="0"/>
          <w:smallCaps w:val="0"/>
          <w:noProof w:val="0"/>
          <w:color w:val="18191B"/>
          <w:sz w:val="31"/>
          <w:szCs w:val="31"/>
          <w:lang w:val="de-DE"/>
        </w:rPr>
        <w:t>Sonja Biedermann</w:t>
      </w:r>
    </w:p>
    <w:p xmlns:wp14="http://schemas.microsoft.com/office/word/2010/wordml" w:rsidP="288AEC44" w14:paraId="5ED72BDA" wp14:textId="23162CAE">
      <w:pPr>
        <w:pStyle w:val="Normal"/>
      </w:pPr>
      <w:r w:rsidRPr="288AEC44" w:rsidR="288AEC44">
        <w:rPr>
          <w:rFonts w:ascii="Calibri" w:hAnsi="Calibri" w:eastAsia="Calibri" w:cs="Calibri"/>
          <w:b w:val="0"/>
          <w:bCs w:val="0"/>
          <w:i w:val="1"/>
          <w:iCs w:val="1"/>
          <w:caps w:val="0"/>
          <w:smallCaps w:val="0"/>
          <w:noProof w:val="0"/>
          <w:color w:val="18191B"/>
          <w:sz w:val="31"/>
          <w:szCs w:val="31"/>
          <w:lang w:val="de-DE"/>
        </w:rPr>
        <w:t>(</w:t>
      </w:r>
      <w:r w:rsidRPr="288AEC44" w:rsidR="288AEC44">
        <w:rPr>
          <w:rFonts w:ascii="Calibri" w:hAnsi="Calibri" w:eastAsia="Calibri" w:cs="Calibri"/>
          <w:b w:val="0"/>
          <w:bCs w:val="0"/>
          <w:i w:val="1"/>
          <w:iCs w:val="1"/>
          <w:caps w:val="0"/>
          <w:smallCaps w:val="0"/>
          <w:noProof w:val="0"/>
          <w:color w:val="18191B"/>
          <w:sz w:val="31"/>
          <w:szCs w:val="31"/>
          <w:lang w:val="de-DE"/>
        </w:rPr>
        <w:t>chm</w:t>
      </w:r>
      <w:r w:rsidRPr="288AEC44" w:rsidR="288AEC44">
        <w:rPr>
          <w:rFonts w:ascii="Calibri" w:hAnsi="Calibri" w:eastAsia="Calibri" w:cs="Calibri"/>
          <w:b w:val="0"/>
          <w:bCs w:val="0"/>
          <w:i w:val="1"/>
          <w:iCs w:val="1"/>
          <w:caps w:val="0"/>
          <w:smallCaps w:val="0"/>
          <w:noProof w:val="0"/>
          <w:color w:val="18191B"/>
          <w:sz w:val="31"/>
          <w:szCs w:val="31"/>
          <w:lang w:val="de-DE"/>
        </w:rPr>
        <w:t>)</w:t>
      </w:r>
    </w:p>
    <w:p xmlns:wp14="http://schemas.microsoft.com/office/word/2010/wordml" w14:paraId="543DFCCF" wp14:textId="4EFCE832">
      <w:r w:rsidRPr="288AEC44" w:rsidR="288AEC44">
        <w:rPr>
          <w:rFonts w:ascii="Calibri" w:hAnsi="Calibri" w:eastAsia="Calibri" w:cs="Calibri"/>
          <w:b w:val="0"/>
          <w:bCs w:val="0"/>
          <w:i w:val="0"/>
          <w:iCs w:val="0"/>
          <w:caps w:val="0"/>
          <w:smallCaps w:val="0"/>
          <w:noProof w:val="0"/>
          <w:color w:val="18191B"/>
          <w:sz w:val="22"/>
          <w:szCs w:val="22"/>
          <w:lang w:val="de-DE"/>
        </w:rPr>
        <w:t>Am vergangenen Samstag kurz vor 6Uhr brachen die Schützen von Zuzgen Richtung Muri/ Freiamt auf, ans Kantonale Schützenfest.</w:t>
      </w:r>
    </w:p>
    <w:p xmlns:wp14="http://schemas.microsoft.com/office/word/2010/wordml" w14:paraId="5CEA3B95" wp14:textId="47A41DFE">
      <w:r w:rsidRPr="288AEC44" w:rsidR="288AEC44">
        <w:rPr>
          <w:rFonts w:ascii="Calibri" w:hAnsi="Calibri" w:eastAsia="Calibri" w:cs="Calibri"/>
          <w:b w:val="0"/>
          <w:bCs w:val="0"/>
          <w:i w:val="0"/>
          <w:iCs w:val="0"/>
          <w:caps w:val="0"/>
          <w:smallCaps w:val="0"/>
          <w:noProof w:val="0"/>
          <w:color w:val="18191B"/>
          <w:sz w:val="22"/>
          <w:szCs w:val="22"/>
          <w:lang w:val="de-DE"/>
        </w:rPr>
        <w:t>12 gut gelaunte Kameraden unterzogen ihre Gewehre in Benzenschwil der Gewehrkontrolle und zogen weiter auf den Schiessplatz in Mühlau.</w:t>
      </w:r>
    </w:p>
    <w:p xmlns:wp14="http://schemas.microsoft.com/office/word/2010/wordml" w14:paraId="22581D6D" wp14:textId="765B863F">
      <w:r w:rsidRPr="288AEC44" w:rsidR="288AEC44">
        <w:rPr>
          <w:rFonts w:ascii="Calibri" w:hAnsi="Calibri" w:eastAsia="Calibri" w:cs="Calibri"/>
          <w:b w:val="0"/>
          <w:bCs w:val="0"/>
          <w:i w:val="0"/>
          <w:iCs w:val="0"/>
          <w:caps w:val="0"/>
          <w:smallCaps w:val="0"/>
          <w:noProof w:val="0"/>
          <w:color w:val="18191B"/>
          <w:sz w:val="22"/>
          <w:szCs w:val="22"/>
          <w:lang w:val="de-DE"/>
        </w:rPr>
        <w:t>Dort pflegten sie das Kantonale MOTTO: « Zäme träffe».</w:t>
      </w:r>
    </w:p>
    <w:p xmlns:wp14="http://schemas.microsoft.com/office/word/2010/wordml" w14:paraId="6B4DB62D" wp14:textId="1362DBA3">
      <w:r w:rsidRPr="288AEC44" w:rsidR="288AEC44">
        <w:rPr>
          <w:rFonts w:ascii="Calibri" w:hAnsi="Calibri" w:eastAsia="Calibri" w:cs="Calibri"/>
          <w:b w:val="0"/>
          <w:bCs w:val="0"/>
          <w:i w:val="0"/>
          <w:iCs w:val="0"/>
          <w:caps w:val="0"/>
          <w:smallCaps w:val="0"/>
          <w:noProof w:val="0"/>
          <w:color w:val="18191B"/>
          <w:sz w:val="22"/>
          <w:szCs w:val="22"/>
          <w:lang w:val="de-DE"/>
        </w:rPr>
        <w:t>Egal ob auf dem Schiesstand auf dem Läger oder auch in der gut betreuten Wirtschaft.</w:t>
      </w:r>
    </w:p>
    <w:p xmlns:wp14="http://schemas.microsoft.com/office/word/2010/wordml" w14:paraId="7708A9F5" wp14:textId="65467416">
      <w:r w:rsidRPr="288AEC44" w:rsidR="288AEC44">
        <w:rPr>
          <w:rFonts w:ascii="Calibri" w:hAnsi="Calibri" w:eastAsia="Calibri" w:cs="Calibri"/>
          <w:b w:val="0"/>
          <w:bCs w:val="0"/>
          <w:i w:val="0"/>
          <w:iCs w:val="0"/>
          <w:caps w:val="0"/>
          <w:smallCaps w:val="0"/>
          <w:noProof w:val="0"/>
          <w:color w:val="18191B"/>
          <w:sz w:val="22"/>
          <w:szCs w:val="22"/>
          <w:lang w:val="de-DE"/>
        </w:rPr>
        <w:t xml:space="preserve">Das Wetter war herrlich sonnig, nicht zu </w:t>
      </w:r>
      <w:r w:rsidRPr="288AEC44" w:rsidR="288AEC44">
        <w:rPr>
          <w:rFonts w:ascii="Calibri" w:hAnsi="Calibri" w:eastAsia="Calibri" w:cs="Calibri"/>
          <w:b w:val="0"/>
          <w:bCs w:val="0"/>
          <w:i w:val="0"/>
          <w:iCs w:val="0"/>
          <w:caps w:val="0"/>
          <w:smallCaps w:val="0"/>
          <w:noProof w:val="0"/>
          <w:color w:val="18191B"/>
          <w:sz w:val="22"/>
          <w:szCs w:val="22"/>
          <w:lang w:val="de-DE"/>
        </w:rPr>
        <w:t>heiß</w:t>
      </w:r>
      <w:r w:rsidRPr="288AEC44" w:rsidR="288AEC44">
        <w:rPr>
          <w:rFonts w:ascii="Calibri" w:hAnsi="Calibri" w:eastAsia="Calibri" w:cs="Calibri"/>
          <w:b w:val="0"/>
          <w:bCs w:val="0"/>
          <w:i w:val="0"/>
          <w:iCs w:val="0"/>
          <w:caps w:val="0"/>
          <w:smallCaps w:val="0"/>
          <w:noProof w:val="0"/>
          <w:color w:val="18191B"/>
          <w:sz w:val="22"/>
          <w:szCs w:val="22"/>
          <w:lang w:val="de-DE"/>
        </w:rPr>
        <w:t xml:space="preserve"> und es ging immer ein Wind. Was der Vorteil beim Beisammen sein war, war beim Schießen manchmal ein Nachteil. Nicht die Hitze trieb ihnen den </w:t>
      </w:r>
      <w:r w:rsidRPr="288AEC44" w:rsidR="288AEC44">
        <w:rPr>
          <w:rFonts w:ascii="Calibri" w:hAnsi="Calibri" w:eastAsia="Calibri" w:cs="Calibri"/>
          <w:b w:val="0"/>
          <w:bCs w:val="0"/>
          <w:i w:val="0"/>
          <w:iCs w:val="0"/>
          <w:caps w:val="0"/>
          <w:smallCaps w:val="0"/>
          <w:noProof w:val="0"/>
          <w:color w:val="18191B"/>
          <w:sz w:val="22"/>
          <w:szCs w:val="22"/>
          <w:lang w:val="de-DE"/>
        </w:rPr>
        <w:t>Schweiss</w:t>
      </w:r>
      <w:r w:rsidRPr="288AEC44" w:rsidR="288AEC44">
        <w:rPr>
          <w:rFonts w:ascii="Calibri" w:hAnsi="Calibri" w:eastAsia="Calibri" w:cs="Calibri"/>
          <w:b w:val="0"/>
          <w:bCs w:val="0"/>
          <w:i w:val="0"/>
          <w:iCs w:val="0"/>
          <w:caps w:val="0"/>
          <w:smallCaps w:val="0"/>
          <w:noProof w:val="0"/>
          <w:color w:val="18191B"/>
          <w:sz w:val="22"/>
          <w:szCs w:val="22"/>
          <w:lang w:val="de-DE"/>
        </w:rPr>
        <w:t xml:space="preserve"> auf die Stirn, sondern die Herausforderung das Kranzresultat zu erreichen.</w:t>
      </w:r>
    </w:p>
    <w:p xmlns:wp14="http://schemas.microsoft.com/office/word/2010/wordml" w14:paraId="5B94C258" wp14:textId="7AD096DC">
      <w:r w:rsidRPr="288AEC44" w:rsidR="288AEC44">
        <w:rPr>
          <w:rFonts w:ascii="Calibri" w:hAnsi="Calibri" w:eastAsia="Calibri" w:cs="Calibri"/>
          <w:b w:val="0"/>
          <w:bCs w:val="0"/>
          <w:i w:val="0"/>
          <w:iCs w:val="0"/>
          <w:caps w:val="0"/>
          <w:smallCaps w:val="0"/>
          <w:noProof w:val="0"/>
          <w:color w:val="18191B"/>
          <w:sz w:val="22"/>
          <w:szCs w:val="22"/>
          <w:lang w:val="de-DE"/>
        </w:rPr>
        <w:t>Nach dem Abrechnen wieder in Benzenschwil war ersichtlich das JEDER Schütze einen Kranz oder Auszeichnung hatte, was alle natürlich sehr freute. Speziell hervor trat der Kranz von Ueli Sacher, welcher mit einem goldenen Lorbeerblatt zeigte, dass Ueli als einziger einen 5fachen Kranz erzielte und in einem der Stiche von möglichen 60Pkt. hervorragende 57Pkt traf. Mit 92Pkt, von 100Pkt möglichen, stach auch Hansjörg Beutler mit einer super Leistung im Sektionsstich heraus. Gemeinsam gab es eine Sektionsresultat von 88.21. So fuhr Hansjörg Beutler die Gesellschaft wieder zurück in die Heimat mit 3x einfach Kranz, 2x zweifach Kranz, 4x dreifach Kranz, 2x vierfach Kranz und 1x fünffach Kranz. Herzliche Gratulation an ALLE Schützen!!</w:t>
      </w:r>
    </w:p>
    <w:p xmlns:wp14="http://schemas.microsoft.com/office/word/2010/wordml" w14:paraId="68E42348" wp14:textId="18CE348A">
      <w:r w:rsidRPr="288AEC44" w:rsidR="288AEC44">
        <w:rPr>
          <w:rFonts w:ascii="Calibri" w:hAnsi="Calibri" w:eastAsia="Calibri" w:cs="Calibri"/>
          <w:b w:val="0"/>
          <w:bCs w:val="0"/>
          <w:i w:val="0"/>
          <w:iCs w:val="0"/>
          <w:caps w:val="0"/>
          <w:smallCaps w:val="0"/>
          <w:noProof w:val="0"/>
          <w:color w:val="18191B"/>
          <w:sz w:val="22"/>
          <w:szCs w:val="22"/>
          <w:lang w:val="de-DE"/>
        </w:rPr>
        <w:t xml:space="preserve">Für den Moment herrscht: « Ende Feuer», nach der Sommerpause geht’s dann wieder weiter und es wird trainiert auf einzelne Anlässe, die noch anstehen. Einer davon ist das Chilbischiessen am 1.10.23. Zu diesem Anlass ladet die Schützengesellschaft Zuzgen die </w:t>
      </w:r>
      <w:r w:rsidRPr="288AEC44" w:rsidR="288AEC44">
        <w:rPr>
          <w:rFonts w:ascii="Calibri" w:hAnsi="Calibri" w:eastAsia="Calibri" w:cs="Calibri"/>
          <w:b w:val="0"/>
          <w:bCs w:val="0"/>
          <w:i w:val="0"/>
          <w:iCs w:val="0"/>
          <w:caps w:val="0"/>
          <w:smallCaps w:val="0"/>
          <w:noProof w:val="0"/>
          <w:color w:val="18191B"/>
          <w:sz w:val="22"/>
          <w:szCs w:val="22"/>
          <w:lang w:val="de-DE"/>
        </w:rPr>
        <w:t>Dorfbevölkerung</w:t>
      </w:r>
      <w:r w:rsidRPr="288AEC44" w:rsidR="288AEC44">
        <w:rPr>
          <w:rFonts w:ascii="Calibri" w:hAnsi="Calibri" w:eastAsia="Calibri" w:cs="Calibri"/>
          <w:b w:val="0"/>
          <w:bCs w:val="0"/>
          <w:i w:val="0"/>
          <w:iCs w:val="0"/>
          <w:caps w:val="0"/>
          <w:smallCaps w:val="0"/>
          <w:noProof w:val="0"/>
          <w:color w:val="18191B"/>
          <w:sz w:val="22"/>
          <w:szCs w:val="22"/>
          <w:lang w:val="de-DE"/>
        </w:rPr>
        <w:t xml:space="preserve"> ein, einfach mal vorbeizukommen und mitzumachen und zu versuchen. Sie nehmen sich auch gerne Zeit für alle welche noch nie geschossen haben.</w:t>
      </w:r>
    </w:p>
    <w:p xmlns:wp14="http://schemas.microsoft.com/office/word/2010/wordml" w:rsidP="288AEC44" w14:paraId="4E47C1E7" wp14:textId="00518C7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936827"/>
    <w:rsid w:val="08080FBF"/>
    <w:rsid w:val="288AEC44"/>
    <w:rsid w:val="359368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0FBF"/>
  <w15:chartTrackingRefBased/>
  <w15:docId w15:val="{F056C453-12D9-41FD-B9A3-26EA44BCE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2023-06-27T18:04:39.6212137Z</dcterms:created>
  <dcterms:modified xsi:type="dcterms:W3CDTF">2023-06-27T18:06:40.6173441Z</dcterms:modified>
  <dc:creator>Hansjörg Beutler</dc:creator>
  <lastModifiedBy>Hansjörg Beutler</lastModifiedBy>
</coreProperties>
</file>